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E" w:rsidRDefault="0089181E"/>
    <w:p w:rsidR="00F27902" w:rsidRDefault="00F27902"/>
    <w:p w:rsidR="00F27902" w:rsidRPr="00F27902" w:rsidRDefault="00F27902">
      <w:pPr>
        <w:rPr>
          <w:b/>
        </w:rPr>
      </w:pPr>
      <w:r w:rsidRPr="00F27902">
        <w:rPr>
          <w:b/>
        </w:rPr>
        <w:t xml:space="preserve">CEPT CANDIDATES FOR </w:t>
      </w:r>
      <w:proofErr w:type="spellStart"/>
      <w:r w:rsidRPr="00F27902">
        <w:rPr>
          <w:b/>
        </w:rPr>
        <w:t>ITU-D</w:t>
      </w:r>
      <w:proofErr w:type="spellEnd"/>
    </w:p>
    <w:tbl>
      <w:tblPr>
        <w:tblStyle w:val="Tabela-Siatka"/>
        <w:tblW w:w="9924" w:type="dxa"/>
        <w:tblInd w:w="-318" w:type="dxa"/>
        <w:tblLook w:val="04A0"/>
      </w:tblPr>
      <w:tblGrid>
        <w:gridCol w:w="3271"/>
        <w:gridCol w:w="2867"/>
        <w:gridCol w:w="3786"/>
      </w:tblGrid>
      <w:tr w:rsidR="00F27902" w:rsidTr="00F27902">
        <w:tc>
          <w:tcPr>
            <w:tcW w:w="9924" w:type="dxa"/>
            <w:gridSpan w:val="3"/>
          </w:tcPr>
          <w:p w:rsidR="00F27902" w:rsidRPr="00F27902" w:rsidRDefault="00F27902">
            <w:pPr>
              <w:rPr>
                <w:b/>
              </w:rPr>
            </w:pPr>
            <w:r w:rsidRPr="00F27902">
              <w:rPr>
                <w:b/>
              </w:rPr>
              <w:t>WTDC</w:t>
            </w:r>
          </w:p>
        </w:tc>
      </w:tr>
      <w:tr w:rsidR="00F27902" w:rsidTr="00F27902">
        <w:tc>
          <w:tcPr>
            <w:tcW w:w="3271" w:type="dxa"/>
          </w:tcPr>
          <w:p w:rsidR="00F27902" w:rsidRPr="00F27902" w:rsidRDefault="00F27902">
            <w:pPr>
              <w:rPr>
                <w:b/>
              </w:rPr>
            </w:pPr>
            <w:proofErr w:type="spellStart"/>
            <w:r w:rsidRPr="00F27902">
              <w:rPr>
                <w:b/>
              </w:rPr>
              <w:t>Vicechair</w:t>
            </w:r>
            <w:proofErr w:type="spellEnd"/>
            <w:r w:rsidRPr="00F27902">
              <w:rPr>
                <w:b/>
              </w:rPr>
              <w:t xml:space="preserve"> </w:t>
            </w:r>
            <w:proofErr w:type="spellStart"/>
            <w:r w:rsidRPr="00F27902">
              <w:rPr>
                <w:b/>
              </w:rPr>
              <w:t>fo</w:t>
            </w:r>
            <w:proofErr w:type="spellEnd"/>
            <w:r w:rsidRPr="00F27902">
              <w:rPr>
                <w:b/>
              </w:rPr>
              <w:t xml:space="preserve"> WTDC</w:t>
            </w:r>
          </w:p>
        </w:tc>
        <w:tc>
          <w:tcPr>
            <w:tcW w:w="6653" w:type="dxa"/>
            <w:gridSpan w:val="2"/>
          </w:tcPr>
          <w:p w:rsidR="00F27902" w:rsidRPr="00F27902" w:rsidRDefault="00F27902">
            <w:r w:rsidRPr="00F27902">
              <w:t>Poland?</w:t>
            </w:r>
          </w:p>
        </w:tc>
      </w:tr>
      <w:tr w:rsidR="00F27902" w:rsidTr="00F27902">
        <w:tc>
          <w:tcPr>
            <w:tcW w:w="3271" w:type="dxa"/>
          </w:tcPr>
          <w:p w:rsidR="00F27902" w:rsidRPr="00F27902" w:rsidRDefault="00F27902" w:rsidP="00F27902"/>
        </w:tc>
        <w:tc>
          <w:tcPr>
            <w:tcW w:w="2867" w:type="dxa"/>
          </w:tcPr>
          <w:p w:rsidR="00F27902" w:rsidRPr="00F27902" w:rsidRDefault="00F27902">
            <w:pPr>
              <w:rPr>
                <w:b/>
              </w:rPr>
            </w:pPr>
            <w:proofErr w:type="spellStart"/>
            <w:r w:rsidRPr="00F27902">
              <w:rPr>
                <w:b/>
              </w:rPr>
              <w:t>Chairman</w:t>
            </w:r>
            <w:proofErr w:type="spellEnd"/>
          </w:p>
        </w:tc>
        <w:tc>
          <w:tcPr>
            <w:tcW w:w="3786" w:type="dxa"/>
          </w:tcPr>
          <w:p w:rsidR="00F27902" w:rsidRPr="00F27902" w:rsidRDefault="00F27902">
            <w:pPr>
              <w:rPr>
                <w:b/>
              </w:rPr>
            </w:pPr>
            <w:proofErr w:type="spellStart"/>
            <w:r w:rsidRPr="00F27902">
              <w:rPr>
                <w:b/>
              </w:rPr>
              <w:t>Vice-Chairmen</w:t>
            </w:r>
            <w:proofErr w:type="spellEnd"/>
          </w:p>
        </w:tc>
      </w:tr>
      <w:tr w:rsidR="00F27902" w:rsidTr="00F27902">
        <w:tc>
          <w:tcPr>
            <w:tcW w:w="3271" w:type="dxa"/>
          </w:tcPr>
          <w:p w:rsidR="00F27902" w:rsidRPr="00F27902" w:rsidRDefault="00F27902" w:rsidP="00F27902">
            <w:pPr>
              <w:rPr>
                <w:rFonts w:cs="Times New Roman"/>
                <w:b/>
              </w:rPr>
            </w:pPr>
            <w:proofErr w:type="spellStart"/>
            <w:r w:rsidRPr="00F27902">
              <w:rPr>
                <w:rFonts w:cs="Times New Roman"/>
                <w:b/>
              </w:rPr>
              <w:t>Committee</w:t>
            </w:r>
            <w:proofErr w:type="spellEnd"/>
            <w:r w:rsidRPr="00F27902">
              <w:rPr>
                <w:rFonts w:cs="Times New Roman"/>
                <w:b/>
              </w:rPr>
              <w:t xml:space="preserve"> 1: </w:t>
            </w:r>
            <w:proofErr w:type="spellStart"/>
            <w:r w:rsidRPr="00F27902">
              <w:rPr>
                <w:rFonts w:cs="Times New Roman"/>
                <w:b/>
              </w:rPr>
              <w:t>Steering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/>
        </w:tc>
        <w:tc>
          <w:tcPr>
            <w:tcW w:w="3786" w:type="dxa"/>
          </w:tcPr>
          <w:p w:rsidR="00F27902" w:rsidRPr="00F27902" w:rsidRDefault="00F27902"/>
        </w:tc>
      </w:tr>
      <w:tr w:rsidR="00F27902" w:rsidTr="00F27902">
        <w:tc>
          <w:tcPr>
            <w:tcW w:w="3271" w:type="dxa"/>
          </w:tcPr>
          <w:p w:rsidR="00F27902" w:rsidRPr="00F27902" w:rsidRDefault="00F27902" w:rsidP="00F27902">
            <w:pPr>
              <w:rPr>
                <w:rFonts w:cs="Times New Roman"/>
                <w:b/>
              </w:rPr>
            </w:pPr>
            <w:proofErr w:type="spellStart"/>
            <w:r w:rsidRPr="00F27902">
              <w:rPr>
                <w:rFonts w:cs="Times New Roman"/>
                <w:b/>
              </w:rPr>
              <w:t>Committee</w:t>
            </w:r>
            <w:proofErr w:type="spellEnd"/>
            <w:r w:rsidRPr="00F27902">
              <w:rPr>
                <w:rFonts w:cs="Times New Roman"/>
                <w:b/>
              </w:rPr>
              <w:t xml:space="preserve"> 2: </w:t>
            </w:r>
            <w:proofErr w:type="spellStart"/>
            <w:r w:rsidRPr="00F27902">
              <w:rPr>
                <w:rFonts w:cs="Times New Roman"/>
                <w:b/>
              </w:rPr>
              <w:t>Budget</w:t>
            </w:r>
            <w:proofErr w:type="spellEnd"/>
            <w:r w:rsidRPr="00F27902">
              <w:rPr>
                <w:rFonts w:cs="Times New Roman"/>
                <w:b/>
              </w:rPr>
              <w:t xml:space="preserve"> </w:t>
            </w:r>
            <w:proofErr w:type="spellStart"/>
            <w:r w:rsidRPr="00F27902">
              <w:rPr>
                <w:rFonts w:cs="Times New Roman"/>
                <w:b/>
              </w:rPr>
              <w:t>Control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/>
        </w:tc>
        <w:tc>
          <w:tcPr>
            <w:tcW w:w="3786" w:type="dxa"/>
          </w:tcPr>
          <w:p w:rsidR="00F27902" w:rsidRPr="00F27902" w:rsidRDefault="00F27902"/>
        </w:tc>
      </w:tr>
      <w:tr w:rsidR="00F27902" w:rsidTr="00F27902">
        <w:tc>
          <w:tcPr>
            <w:tcW w:w="3271" w:type="dxa"/>
          </w:tcPr>
          <w:p w:rsidR="00F27902" w:rsidRPr="00F27902" w:rsidRDefault="00F27902" w:rsidP="00F27902">
            <w:pPr>
              <w:rPr>
                <w:rFonts w:cs="Times New Roman"/>
                <w:b/>
              </w:rPr>
            </w:pPr>
            <w:proofErr w:type="spellStart"/>
            <w:r w:rsidRPr="00F27902">
              <w:rPr>
                <w:rFonts w:cs="Times New Roman"/>
                <w:b/>
              </w:rPr>
              <w:t>Committee</w:t>
            </w:r>
            <w:proofErr w:type="spellEnd"/>
            <w:r w:rsidRPr="00F27902">
              <w:rPr>
                <w:rFonts w:cs="Times New Roman"/>
                <w:b/>
              </w:rPr>
              <w:t xml:space="preserve"> 3: </w:t>
            </w:r>
            <w:proofErr w:type="spellStart"/>
            <w:r w:rsidRPr="00F27902">
              <w:rPr>
                <w:rFonts w:cs="Times New Roman"/>
                <w:b/>
              </w:rPr>
              <w:t>Objectives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/>
        </w:tc>
        <w:tc>
          <w:tcPr>
            <w:tcW w:w="3786" w:type="dxa"/>
          </w:tcPr>
          <w:p w:rsidR="00F27902" w:rsidRPr="00F27902" w:rsidRDefault="00F27902"/>
        </w:tc>
      </w:tr>
      <w:tr w:rsidR="00F27902" w:rsidRPr="00F27902" w:rsidTr="00F27902">
        <w:tc>
          <w:tcPr>
            <w:tcW w:w="3271" w:type="dxa"/>
          </w:tcPr>
          <w:p w:rsidR="00F27902" w:rsidRPr="00F27902" w:rsidRDefault="00F27902" w:rsidP="00F27902">
            <w:pPr>
              <w:rPr>
                <w:rFonts w:cs="Times New Roman"/>
                <w:b/>
                <w:lang w:val="en-US"/>
              </w:rPr>
            </w:pPr>
            <w:r w:rsidRPr="00F27902">
              <w:rPr>
                <w:rFonts w:cs="Times New Roman"/>
                <w:b/>
                <w:lang w:val="en-US"/>
              </w:rPr>
              <w:t>Committee 4: ITU-D Working Methods</w:t>
            </w:r>
          </w:p>
        </w:tc>
        <w:tc>
          <w:tcPr>
            <w:tcW w:w="2867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  <w:tc>
          <w:tcPr>
            <w:tcW w:w="3786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</w:tr>
      <w:tr w:rsidR="00F27902" w:rsidRPr="00F27902" w:rsidTr="00F27902">
        <w:tc>
          <w:tcPr>
            <w:tcW w:w="3271" w:type="dxa"/>
          </w:tcPr>
          <w:p w:rsidR="00F27902" w:rsidRPr="00F27902" w:rsidRDefault="00F27902" w:rsidP="00F27902">
            <w:pPr>
              <w:rPr>
                <w:rFonts w:cs="Times New Roman"/>
                <w:b/>
                <w:lang w:val="en-US"/>
              </w:rPr>
            </w:pPr>
            <w:proofErr w:type="spellStart"/>
            <w:r w:rsidRPr="00F27902">
              <w:rPr>
                <w:rFonts w:cs="Times New Roman"/>
                <w:b/>
              </w:rPr>
              <w:t>Committee</w:t>
            </w:r>
            <w:proofErr w:type="spellEnd"/>
            <w:r w:rsidRPr="00F27902">
              <w:rPr>
                <w:rFonts w:cs="Times New Roman"/>
                <w:b/>
              </w:rPr>
              <w:t xml:space="preserve"> 5: </w:t>
            </w:r>
            <w:proofErr w:type="spellStart"/>
            <w:r w:rsidRPr="00F27902">
              <w:rPr>
                <w:rFonts w:cs="Times New Roman"/>
                <w:b/>
              </w:rPr>
              <w:t>Editorial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  <w:tc>
          <w:tcPr>
            <w:tcW w:w="3786" w:type="dxa"/>
          </w:tcPr>
          <w:p w:rsidR="00F27902" w:rsidRPr="00F27902" w:rsidRDefault="00F27902">
            <w:pPr>
              <w:rPr>
                <w:lang w:val="en-US"/>
              </w:rPr>
            </w:pPr>
            <w:r w:rsidRPr="00F27902">
              <w:rPr>
                <w:lang w:val="en-US"/>
              </w:rPr>
              <w:t>Blanca Gonzalez (Spain)</w:t>
            </w:r>
          </w:p>
        </w:tc>
      </w:tr>
      <w:tr w:rsidR="00F27902" w:rsidRPr="00F27902" w:rsidTr="00F27902">
        <w:tc>
          <w:tcPr>
            <w:tcW w:w="3271" w:type="dxa"/>
          </w:tcPr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F27902">
              <w:rPr>
                <w:rFonts w:cs="Times New Roman"/>
                <w:b/>
                <w:lang w:val="en-US"/>
              </w:rPr>
              <w:t>Working Group A: ITU-D Strategic Plan</w:t>
            </w:r>
          </w:p>
          <w:p w:rsidR="00F27902" w:rsidRPr="00F27902" w:rsidRDefault="00F27902" w:rsidP="00F27902">
            <w:pPr>
              <w:rPr>
                <w:rFonts w:cs="Times New Roman"/>
                <w:b/>
              </w:rPr>
            </w:pPr>
            <w:r w:rsidRPr="00F27902">
              <w:rPr>
                <w:rFonts w:cs="Times New Roman"/>
                <w:b/>
              </w:rPr>
              <w:t xml:space="preserve">and </w:t>
            </w:r>
            <w:proofErr w:type="spellStart"/>
            <w:r w:rsidRPr="00F27902">
              <w:rPr>
                <w:rFonts w:cs="Times New Roman"/>
                <w:b/>
              </w:rPr>
              <w:t>Deciaration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>
            <w:pPr>
              <w:rPr>
                <w:lang w:val="en-US"/>
              </w:rPr>
            </w:pPr>
            <w:r w:rsidRPr="00F27902">
              <w:rPr>
                <w:lang w:val="en-US"/>
              </w:rPr>
              <w:t xml:space="preserve">Fabio </w:t>
            </w:r>
            <w:proofErr w:type="spellStart"/>
            <w:r w:rsidRPr="00F27902">
              <w:rPr>
                <w:lang w:val="en-US"/>
              </w:rPr>
              <w:t>Bigi</w:t>
            </w:r>
            <w:proofErr w:type="spellEnd"/>
            <w:r w:rsidRPr="00F27902">
              <w:rPr>
                <w:lang w:val="en-US"/>
              </w:rPr>
              <w:t xml:space="preserve"> (Italy)</w:t>
            </w:r>
          </w:p>
        </w:tc>
        <w:tc>
          <w:tcPr>
            <w:tcW w:w="3786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</w:tr>
      <w:tr w:rsidR="00F27902" w:rsidRPr="00F27902" w:rsidTr="00F27902">
        <w:tc>
          <w:tcPr>
            <w:tcW w:w="3271" w:type="dxa"/>
          </w:tcPr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F27902">
              <w:rPr>
                <w:rFonts w:cs="Times New Roman"/>
                <w:b/>
                <w:lang w:val="en-US"/>
              </w:rPr>
              <w:t>Working Group B: WSIS+1O and</w:t>
            </w:r>
          </w:p>
          <w:p w:rsidR="00F27902" w:rsidRPr="00F27902" w:rsidRDefault="00F27902" w:rsidP="00F27902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proofErr w:type="spellStart"/>
            <w:r w:rsidRPr="00F27902">
              <w:rPr>
                <w:rFonts w:cs="Times New Roman"/>
                <w:b/>
              </w:rPr>
              <w:t>beyond</w:t>
            </w:r>
            <w:proofErr w:type="spellEnd"/>
          </w:p>
        </w:tc>
        <w:tc>
          <w:tcPr>
            <w:tcW w:w="2867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  <w:tc>
          <w:tcPr>
            <w:tcW w:w="3786" w:type="dxa"/>
          </w:tcPr>
          <w:p w:rsidR="00F27902" w:rsidRPr="00F27902" w:rsidRDefault="00F27902">
            <w:pPr>
              <w:rPr>
                <w:lang w:val="en-US"/>
              </w:rPr>
            </w:pPr>
          </w:p>
        </w:tc>
      </w:tr>
    </w:tbl>
    <w:p w:rsidR="00F27902" w:rsidRPr="00F27902" w:rsidRDefault="00F27902">
      <w:pPr>
        <w:rPr>
          <w:lang w:val="en-US"/>
        </w:rPr>
      </w:pPr>
    </w:p>
    <w:tbl>
      <w:tblPr>
        <w:tblStyle w:val="TableGrid1"/>
        <w:tblW w:w="9889" w:type="dxa"/>
        <w:jc w:val="center"/>
        <w:tblLayout w:type="fixed"/>
        <w:tblLook w:val="04A0"/>
      </w:tblPr>
      <w:tblGrid>
        <w:gridCol w:w="4786"/>
        <w:gridCol w:w="5103"/>
      </w:tblGrid>
      <w:tr w:rsidR="00F27902" w:rsidRPr="003A3870" w:rsidTr="00F04B52">
        <w:trPr>
          <w:jc w:val="center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F27902" w:rsidRPr="003A3870" w:rsidRDefault="00F27902" w:rsidP="00F27902">
            <w:pPr>
              <w:tabs>
                <w:tab w:val="left" w:pos="2350"/>
              </w:tabs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Study Group 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5103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Vice-Chairmen</w:t>
            </w:r>
          </w:p>
        </w:tc>
      </w:tr>
      <w:tr w:rsidR="00F27902" w:rsidRPr="00F27902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A3870">
              <w:rPr>
                <w:rFonts w:asciiTheme="minorHAnsi" w:hAnsiTheme="minorHAnsi"/>
                <w:sz w:val="22"/>
                <w:szCs w:val="22"/>
              </w:rPr>
              <w:t>Blanca Gonzalez (Spain)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902" w:rsidRPr="003A3870" w:rsidTr="00F04B52">
        <w:trPr>
          <w:jc w:val="center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Study Group 2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5103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Vice-Chairmen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3870">
              <w:rPr>
                <w:rFonts w:asciiTheme="minorHAnsi" w:hAnsiTheme="minorHAnsi"/>
                <w:sz w:val="22"/>
                <w:szCs w:val="22"/>
              </w:rPr>
              <w:t>Petko</w:t>
            </w:r>
            <w:proofErr w:type="spellEnd"/>
            <w:r w:rsidRPr="003A3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A3870">
              <w:rPr>
                <w:rFonts w:asciiTheme="minorHAnsi" w:hAnsiTheme="minorHAnsi"/>
                <w:sz w:val="22"/>
                <w:szCs w:val="22"/>
              </w:rPr>
              <w:t>Kantchev</w:t>
            </w:r>
            <w:proofErr w:type="spellEnd"/>
            <w:r w:rsidRPr="003A3870">
              <w:rPr>
                <w:rFonts w:asciiTheme="minorHAnsi" w:hAnsiTheme="minorHAnsi"/>
                <w:sz w:val="22"/>
                <w:szCs w:val="22"/>
              </w:rPr>
              <w:t xml:space="preserve"> (Bulgaria)</w:t>
            </w:r>
          </w:p>
        </w:tc>
      </w:tr>
      <w:tr w:rsidR="00F27902" w:rsidRPr="00F27902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902" w:rsidRPr="003A3870" w:rsidTr="00F04B52">
        <w:trPr>
          <w:jc w:val="center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TDAG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5103" w:type="dxa"/>
            <w:vAlign w:val="center"/>
          </w:tcPr>
          <w:p w:rsidR="00F27902" w:rsidRPr="003A3870" w:rsidRDefault="00F27902" w:rsidP="00F04B52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3870">
              <w:rPr>
                <w:rFonts w:asciiTheme="minorHAnsi" w:hAnsiTheme="minorHAnsi"/>
                <w:b/>
                <w:bCs/>
                <w:sz w:val="22"/>
                <w:szCs w:val="22"/>
              </w:rPr>
              <w:t>Vice-Chairmen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3A3870">
              <w:rPr>
                <w:rFonts w:asciiTheme="minorHAnsi" w:hAnsiTheme="minorHAnsi"/>
                <w:sz w:val="22"/>
                <w:szCs w:val="22"/>
              </w:rPr>
              <w:t xml:space="preserve">Dominique </w:t>
            </w:r>
            <w:proofErr w:type="spellStart"/>
            <w:r w:rsidRPr="003A3870">
              <w:rPr>
                <w:rFonts w:asciiTheme="minorHAnsi" w:hAnsiTheme="minorHAnsi"/>
                <w:sz w:val="22"/>
                <w:szCs w:val="22"/>
              </w:rPr>
              <w:t>Würges</w:t>
            </w:r>
            <w:proofErr w:type="spellEnd"/>
            <w:r w:rsidRPr="003A3870">
              <w:rPr>
                <w:rFonts w:asciiTheme="minorHAnsi" w:hAnsiTheme="minorHAnsi"/>
                <w:sz w:val="22"/>
                <w:szCs w:val="22"/>
              </w:rPr>
              <w:t xml:space="preserve"> (France)</w:t>
            </w:r>
          </w:p>
        </w:tc>
      </w:tr>
      <w:tr w:rsidR="00F27902" w:rsidRPr="003A3870" w:rsidTr="00F04B52">
        <w:trPr>
          <w:jc w:val="center"/>
        </w:trPr>
        <w:tc>
          <w:tcPr>
            <w:tcW w:w="4786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27902" w:rsidRPr="003A3870" w:rsidRDefault="00F27902" w:rsidP="00F04B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3A3870">
              <w:rPr>
                <w:rFonts w:asciiTheme="minorHAnsi" w:hAnsiTheme="minorHAnsi"/>
                <w:sz w:val="22"/>
                <w:szCs w:val="22"/>
              </w:rPr>
              <w:t xml:space="preserve">Fabio </w:t>
            </w:r>
            <w:proofErr w:type="spellStart"/>
            <w:r w:rsidRPr="003A3870">
              <w:rPr>
                <w:rFonts w:asciiTheme="minorHAnsi" w:hAnsiTheme="minorHAnsi"/>
                <w:sz w:val="22"/>
                <w:szCs w:val="22"/>
              </w:rPr>
              <w:t>Bigi</w:t>
            </w:r>
            <w:proofErr w:type="spellEnd"/>
            <w:r w:rsidRPr="003A3870">
              <w:rPr>
                <w:rFonts w:asciiTheme="minorHAnsi" w:hAnsiTheme="minorHAnsi"/>
                <w:sz w:val="22"/>
                <w:szCs w:val="22"/>
              </w:rPr>
              <w:t xml:space="preserve"> (Italy)</w:t>
            </w:r>
          </w:p>
        </w:tc>
      </w:tr>
    </w:tbl>
    <w:p w:rsidR="00F27902" w:rsidRDefault="00F27902"/>
    <w:sectPr w:rsidR="00F27902" w:rsidSect="0089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27902"/>
    <w:rsid w:val="0089181E"/>
    <w:rsid w:val="00F2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 Grid1"/>
    <w:basedOn w:val="Standardowy"/>
    <w:uiPriority w:val="59"/>
    <w:rsid w:val="00F27902"/>
    <w:pPr>
      <w:spacing w:after="0" w:line="240" w:lineRule="auto"/>
    </w:pPr>
    <w:rPr>
      <w:rFonts w:ascii="Verdana" w:eastAsiaTheme="minorEastAsia" w:hAnsi="Verdana"/>
      <w:sz w:val="19"/>
      <w:szCs w:val="19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2014-01-14T07:57:00Z</dcterms:created>
  <dcterms:modified xsi:type="dcterms:W3CDTF">2014-01-14T08:09:00Z</dcterms:modified>
</cp:coreProperties>
</file>