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135"/>
        <w:gridCol w:w="6937"/>
      </w:tblGrid>
      <w:tr w:rsidR="00185783" w:rsidTr="00185783">
        <w:trPr>
          <w:gridAfter w:val="1"/>
          <w:wAfter w:w="6937" w:type="dxa"/>
          <w:cantSplit/>
          <w:trHeight w:val="624"/>
        </w:trPr>
        <w:tc>
          <w:tcPr>
            <w:tcW w:w="2135" w:type="dxa"/>
            <w:vMerge w:val="restart"/>
            <w:tcMar>
              <w:left w:w="0" w:type="dxa"/>
              <w:right w:w="0" w:type="dxa"/>
            </w:tcMar>
          </w:tcPr>
          <w:p w:rsidR="00185783" w:rsidRDefault="00185783" w:rsidP="00ED51EC">
            <w:r>
              <w:rPr>
                <w:noProof/>
                <w:lang w:val="cs-CZ" w:eastAsia="cs-CZ"/>
              </w:rPr>
              <w:drawing>
                <wp:anchor distT="0" distB="0" distL="114300" distR="114300" simplePos="0" relativeHeight="251659264" behindDoc="0" locked="0" layoutInCell="1" allowOverlap="1" wp14:anchorId="788FA5E5" wp14:editId="39DC373B">
                  <wp:simplePos x="0" y="0"/>
                  <wp:positionH relativeFrom="column">
                    <wp:posOffset>-80348</wp:posOffset>
                  </wp:positionH>
                  <wp:positionV relativeFrom="page">
                    <wp:posOffset>147320</wp:posOffset>
                  </wp:positionV>
                  <wp:extent cx="2116455" cy="66929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o-logo-eng-cr.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6455" cy="669290"/>
                          </a:xfrm>
                          <a:prstGeom prst="rect">
                            <a:avLst/>
                          </a:prstGeom>
                        </pic:spPr>
                      </pic:pic>
                    </a:graphicData>
                  </a:graphic>
                  <wp14:sizeRelH relativeFrom="margin">
                    <wp14:pctWidth>0</wp14:pctWidth>
                  </wp14:sizeRelH>
                  <wp14:sizeRelV relativeFrom="margin">
                    <wp14:pctHeight>0</wp14:pctHeight>
                  </wp14:sizeRelV>
                </wp:anchor>
              </w:drawing>
            </w:r>
          </w:p>
        </w:tc>
      </w:tr>
      <w:tr w:rsidR="00185783" w:rsidTr="00B476F1">
        <w:trPr>
          <w:gridAfter w:val="1"/>
          <w:wAfter w:w="6937" w:type="dxa"/>
          <w:cantSplit/>
          <w:trHeight w:val="563"/>
        </w:trPr>
        <w:tc>
          <w:tcPr>
            <w:tcW w:w="2135" w:type="dxa"/>
            <w:vMerge/>
            <w:tcMar>
              <w:left w:w="0" w:type="dxa"/>
              <w:right w:w="0" w:type="dxa"/>
            </w:tcMar>
          </w:tcPr>
          <w:p w:rsidR="00185783" w:rsidRDefault="00185783" w:rsidP="00ED51EC">
            <w:pPr>
              <w:rPr>
                <w:lang w:eastAsia="cs-CZ"/>
              </w:rPr>
            </w:pPr>
          </w:p>
        </w:tc>
      </w:tr>
      <w:tr w:rsidR="00185783" w:rsidTr="00B476F1">
        <w:trPr>
          <w:trHeight w:val="444"/>
        </w:trPr>
        <w:tc>
          <w:tcPr>
            <w:tcW w:w="9072" w:type="dxa"/>
            <w:gridSpan w:val="2"/>
            <w:tcMar>
              <w:left w:w="0" w:type="dxa"/>
              <w:right w:w="0" w:type="dxa"/>
            </w:tcMar>
          </w:tcPr>
          <w:p w:rsidR="00185783" w:rsidRDefault="00185783" w:rsidP="00ED51EC"/>
        </w:tc>
      </w:tr>
    </w:tbl>
    <w:p w:rsidR="00185783" w:rsidRPr="002C56DA" w:rsidRDefault="00185783" w:rsidP="00185783">
      <w:pPr>
        <w:jc w:val="both"/>
        <w:rPr>
          <w:sz w:val="24"/>
          <w:lang w:val="en-GB"/>
        </w:rPr>
      </w:pPr>
      <w:r w:rsidRPr="002C56DA">
        <w:rPr>
          <w:sz w:val="24"/>
          <w:lang w:val="en-GB"/>
        </w:rPr>
        <w:t>Dear and distinguished Colleagues!</w:t>
      </w:r>
    </w:p>
    <w:p w:rsidR="00185783" w:rsidRPr="002C56DA" w:rsidRDefault="00185783" w:rsidP="001D4156">
      <w:pPr>
        <w:spacing w:line="240" w:lineRule="auto"/>
        <w:jc w:val="both"/>
        <w:rPr>
          <w:sz w:val="24"/>
          <w:lang w:val="en-GB"/>
        </w:rPr>
      </w:pPr>
      <w:r>
        <w:rPr>
          <w:sz w:val="24"/>
          <w:lang w:val="en-GB"/>
        </w:rPr>
        <w:t>We</w:t>
      </w:r>
      <w:r w:rsidRPr="002C56DA">
        <w:rPr>
          <w:sz w:val="24"/>
          <w:lang w:val="en-GB"/>
        </w:rPr>
        <w:t xml:space="preserve"> would like to invite you herewith to the Com-ITU meeting that is to be held in Prague from Tuesday </w:t>
      </w:r>
      <w:r w:rsidRPr="00E43E94">
        <w:rPr>
          <w:b/>
          <w:sz w:val="24"/>
          <w:lang w:val="en-GB"/>
        </w:rPr>
        <w:t xml:space="preserve">16th to </w:t>
      </w:r>
      <w:r w:rsidRPr="00E43E94">
        <w:rPr>
          <w:sz w:val="24"/>
          <w:lang w:val="en-GB"/>
        </w:rPr>
        <w:t xml:space="preserve">Thursday </w:t>
      </w:r>
      <w:r w:rsidRPr="00E43E94">
        <w:rPr>
          <w:b/>
          <w:sz w:val="24"/>
          <w:lang w:val="en-GB"/>
        </w:rPr>
        <w:t>18th April, 2013.</w:t>
      </w:r>
    </w:p>
    <w:p w:rsidR="00ED51EC" w:rsidRDefault="00185783" w:rsidP="00ED51EC">
      <w:pPr>
        <w:spacing w:after="0" w:line="276" w:lineRule="auto"/>
        <w:jc w:val="both"/>
        <w:rPr>
          <w:sz w:val="24"/>
          <w:lang w:val="en-GB"/>
        </w:rPr>
      </w:pPr>
      <w:r w:rsidRPr="002C56DA">
        <w:rPr>
          <w:sz w:val="24"/>
          <w:lang w:val="en-GB"/>
        </w:rPr>
        <w:t xml:space="preserve">The meeting will take place in </w:t>
      </w:r>
    </w:p>
    <w:p w:rsidR="00ED51EC" w:rsidRDefault="00185783" w:rsidP="00ED51EC">
      <w:pPr>
        <w:spacing w:after="0" w:line="276" w:lineRule="auto"/>
        <w:ind w:firstLine="708"/>
        <w:jc w:val="both"/>
        <w:rPr>
          <w:b/>
          <w:sz w:val="24"/>
          <w:lang w:val="en-GB"/>
        </w:rPr>
      </w:pPr>
      <w:r w:rsidRPr="00185783">
        <w:rPr>
          <w:b/>
          <w:sz w:val="24"/>
          <w:lang w:val="en-GB"/>
        </w:rPr>
        <w:t xml:space="preserve">IBIS hotel </w:t>
      </w:r>
      <w:r w:rsidR="00E4693A" w:rsidRPr="00185783">
        <w:rPr>
          <w:b/>
          <w:sz w:val="24"/>
          <w:lang w:val="en-GB"/>
        </w:rPr>
        <w:t>Mal</w:t>
      </w:r>
      <w:r w:rsidR="00E4693A">
        <w:rPr>
          <w:b/>
          <w:sz w:val="24"/>
          <w:lang w:val="en-GB"/>
        </w:rPr>
        <w:t>a</w:t>
      </w:r>
      <w:r w:rsidR="00E4693A" w:rsidRPr="00185783">
        <w:rPr>
          <w:b/>
          <w:sz w:val="24"/>
          <w:lang w:val="en-GB"/>
        </w:rPr>
        <w:t xml:space="preserve"> </w:t>
      </w:r>
      <w:proofErr w:type="spellStart"/>
      <w:r w:rsidR="00E4693A" w:rsidRPr="00185783">
        <w:rPr>
          <w:b/>
          <w:sz w:val="24"/>
          <w:lang w:val="en-GB"/>
        </w:rPr>
        <w:t>Strana</w:t>
      </w:r>
      <w:proofErr w:type="spellEnd"/>
    </w:p>
    <w:p w:rsidR="00ED51EC" w:rsidRDefault="008118FC" w:rsidP="00ED51EC">
      <w:pPr>
        <w:spacing w:after="0" w:line="276" w:lineRule="auto"/>
        <w:ind w:firstLine="708"/>
        <w:jc w:val="both"/>
        <w:rPr>
          <w:sz w:val="24"/>
          <w:lang w:val="en-GB"/>
        </w:rPr>
      </w:pPr>
      <w:proofErr w:type="spellStart"/>
      <w:r>
        <w:rPr>
          <w:sz w:val="24"/>
          <w:lang w:val="en-GB"/>
        </w:rPr>
        <w:t>Plzenska</w:t>
      </w:r>
      <w:proofErr w:type="spellEnd"/>
      <w:r>
        <w:rPr>
          <w:sz w:val="24"/>
          <w:lang w:val="en-GB"/>
        </w:rPr>
        <w:t xml:space="preserve"> S</w:t>
      </w:r>
      <w:r w:rsidR="00E4693A">
        <w:rPr>
          <w:sz w:val="24"/>
          <w:lang w:val="en-GB"/>
        </w:rPr>
        <w:t>treet</w:t>
      </w:r>
      <w:r w:rsidR="00ED51EC">
        <w:rPr>
          <w:sz w:val="24"/>
          <w:lang w:val="en-GB"/>
        </w:rPr>
        <w:t xml:space="preserve"> 14</w:t>
      </w:r>
      <w:r w:rsidR="00E4693A">
        <w:rPr>
          <w:sz w:val="24"/>
          <w:lang w:val="en-GB"/>
        </w:rPr>
        <w:t xml:space="preserve">, </w:t>
      </w:r>
    </w:p>
    <w:p w:rsidR="00ED51EC" w:rsidRPr="00B476F1" w:rsidRDefault="00185783" w:rsidP="00B476F1">
      <w:pPr>
        <w:spacing w:line="276" w:lineRule="auto"/>
        <w:ind w:firstLine="708"/>
        <w:jc w:val="both"/>
        <w:rPr>
          <w:sz w:val="24"/>
          <w:lang w:val="en-GB"/>
        </w:rPr>
      </w:pPr>
      <w:proofErr w:type="gramStart"/>
      <w:r w:rsidRPr="00185783">
        <w:rPr>
          <w:b/>
          <w:sz w:val="24"/>
          <w:lang w:val="en-GB"/>
        </w:rPr>
        <w:t>Praha</w:t>
      </w:r>
      <w:r w:rsidR="00E4693A">
        <w:rPr>
          <w:b/>
          <w:sz w:val="24"/>
          <w:lang w:val="en-GB"/>
        </w:rPr>
        <w:t xml:space="preserve"> 5, </w:t>
      </w:r>
      <w:proofErr w:type="spellStart"/>
      <w:r w:rsidR="00E4693A">
        <w:rPr>
          <w:b/>
          <w:sz w:val="24"/>
          <w:lang w:val="en-GB"/>
        </w:rPr>
        <w:t>Smichov</w:t>
      </w:r>
      <w:proofErr w:type="spellEnd"/>
      <w:r w:rsidR="00E4693A">
        <w:rPr>
          <w:b/>
          <w:sz w:val="24"/>
          <w:lang w:val="en-GB"/>
        </w:rPr>
        <w:t xml:space="preserve">, </w:t>
      </w:r>
      <w:r w:rsidR="00E4693A" w:rsidRPr="00E4693A">
        <w:rPr>
          <w:sz w:val="24"/>
          <w:lang w:val="en-GB"/>
        </w:rPr>
        <w:t>close to</w:t>
      </w:r>
      <w:r w:rsidR="00E4693A">
        <w:rPr>
          <w:b/>
          <w:sz w:val="24"/>
          <w:lang w:val="en-GB"/>
        </w:rPr>
        <w:t xml:space="preserve"> metro station ANDEL</w:t>
      </w:r>
      <w:r w:rsidR="00E4693A">
        <w:rPr>
          <w:sz w:val="24"/>
          <w:lang w:val="en-GB"/>
        </w:rPr>
        <w:t xml:space="preserve"> (Angel)</w:t>
      </w:r>
      <w:r w:rsidRPr="00185783">
        <w:rPr>
          <w:b/>
          <w:sz w:val="24"/>
          <w:lang w:val="en-GB"/>
        </w:rPr>
        <w:t>.</w:t>
      </w:r>
      <w:proofErr w:type="gramEnd"/>
      <w:r>
        <w:rPr>
          <w:b/>
          <w:sz w:val="24"/>
          <w:lang w:val="en-GB"/>
        </w:rPr>
        <w:t xml:space="preserve"> </w:t>
      </w:r>
      <w:r w:rsidR="00B476F1" w:rsidRPr="002C56DA">
        <w:rPr>
          <w:sz w:val="24"/>
          <w:lang w:val="en-GB"/>
        </w:rPr>
        <w:t>The meeting place is close to the city centre and to the public transport</w:t>
      </w:r>
      <w:r w:rsidR="00B476F1">
        <w:rPr>
          <w:sz w:val="24"/>
          <w:lang w:val="en-GB"/>
        </w:rPr>
        <w:t xml:space="preserve"> means</w:t>
      </w:r>
      <w:r w:rsidR="00B476F1">
        <w:rPr>
          <w:sz w:val="24"/>
          <w:lang w:val="en-GB"/>
        </w:rPr>
        <w:t>.</w:t>
      </w:r>
    </w:p>
    <w:p w:rsidR="001839DD" w:rsidRDefault="00185783" w:rsidP="001D4156">
      <w:pPr>
        <w:spacing w:line="240" w:lineRule="auto"/>
        <w:jc w:val="both"/>
        <w:rPr>
          <w:sz w:val="24"/>
          <w:lang w:val="en-GB"/>
        </w:rPr>
      </w:pPr>
      <w:r w:rsidRPr="002C56DA">
        <w:rPr>
          <w:sz w:val="24"/>
          <w:lang w:val="en-GB"/>
        </w:rPr>
        <w:t xml:space="preserve">This hotel also offers accommodation for 64 EUR per night per person. </w:t>
      </w:r>
      <w:r>
        <w:rPr>
          <w:sz w:val="24"/>
          <w:lang w:val="en-GB"/>
        </w:rPr>
        <w:t>Up to</w:t>
      </w:r>
      <w:r w:rsidR="002835D1">
        <w:rPr>
          <w:sz w:val="24"/>
          <w:lang w:val="en-GB"/>
        </w:rPr>
        <w:t xml:space="preserve"> </w:t>
      </w:r>
      <w:r w:rsidRPr="002C56DA">
        <w:rPr>
          <w:sz w:val="24"/>
          <w:lang w:val="en-GB"/>
        </w:rPr>
        <w:t>50 rooms are av</w:t>
      </w:r>
      <w:r>
        <w:rPr>
          <w:sz w:val="24"/>
          <w:lang w:val="en-GB"/>
        </w:rPr>
        <w:t>a</w:t>
      </w:r>
      <w:r w:rsidRPr="002C56DA">
        <w:rPr>
          <w:sz w:val="24"/>
          <w:lang w:val="en-GB"/>
        </w:rPr>
        <w:t>ilable for us now</w:t>
      </w:r>
      <w:r>
        <w:rPr>
          <w:sz w:val="24"/>
          <w:lang w:val="en-GB"/>
        </w:rPr>
        <w:t xml:space="preserve"> </w:t>
      </w:r>
      <w:r w:rsidR="00852145">
        <w:rPr>
          <w:sz w:val="24"/>
          <w:lang w:val="en-GB"/>
        </w:rPr>
        <w:t>but only until 15</w:t>
      </w:r>
      <w:r w:rsidR="00852145" w:rsidRPr="00852145">
        <w:rPr>
          <w:sz w:val="24"/>
          <w:vertAlign w:val="superscript"/>
          <w:lang w:val="en-GB"/>
        </w:rPr>
        <w:t>th</w:t>
      </w:r>
      <w:r w:rsidR="00852145">
        <w:rPr>
          <w:sz w:val="24"/>
          <w:lang w:val="en-GB"/>
        </w:rPr>
        <w:t xml:space="preserve"> February, 2013</w:t>
      </w:r>
      <w:r w:rsidR="00E43E94">
        <w:rPr>
          <w:sz w:val="24"/>
          <w:lang w:val="en-GB"/>
        </w:rPr>
        <w:t xml:space="preserve"> – see attached form</w:t>
      </w:r>
      <w:r w:rsidR="00852145">
        <w:rPr>
          <w:sz w:val="24"/>
          <w:lang w:val="en-GB"/>
        </w:rPr>
        <w:t>.</w:t>
      </w:r>
      <w:r>
        <w:rPr>
          <w:sz w:val="24"/>
          <w:lang w:val="en-GB"/>
        </w:rPr>
        <w:t xml:space="preserve"> </w:t>
      </w:r>
      <w:r w:rsidR="001839DD">
        <w:rPr>
          <w:sz w:val="24"/>
          <w:lang w:val="en-GB"/>
        </w:rPr>
        <w:t xml:space="preserve">If you decide to order this hotel, </w:t>
      </w:r>
      <w:r w:rsidR="00B476F1">
        <w:rPr>
          <w:sz w:val="24"/>
          <w:lang w:val="en-GB"/>
        </w:rPr>
        <w:t>c</w:t>
      </w:r>
      <w:r w:rsidR="001839DD">
        <w:rPr>
          <w:sz w:val="24"/>
          <w:lang w:val="en-GB"/>
        </w:rPr>
        <w:t xml:space="preserve">ould </w:t>
      </w:r>
      <w:r w:rsidR="00B476F1">
        <w:rPr>
          <w:sz w:val="24"/>
          <w:lang w:val="en-GB"/>
        </w:rPr>
        <w:t xml:space="preserve">you </w:t>
      </w:r>
      <w:r w:rsidR="001839DD">
        <w:rPr>
          <w:sz w:val="24"/>
          <w:lang w:val="en-GB"/>
        </w:rPr>
        <w:t xml:space="preserve">send the fulfilled form directly to the hotel by e-mail </w:t>
      </w:r>
      <w:hyperlink r:id="rId6" w:history="1">
        <w:r w:rsidR="001839DD" w:rsidRPr="00113E26">
          <w:rPr>
            <w:rStyle w:val="Hypertextovodkaz"/>
            <w:sz w:val="24"/>
            <w:lang w:val="en-GB"/>
          </w:rPr>
          <w:t>Prague.reservation07@accor.com</w:t>
        </w:r>
      </w:hyperlink>
      <w:r w:rsidR="001839DD">
        <w:rPr>
          <w:sz w:val="24"/>
          <w:lang w:val="en-GB"/>
        </w:rPr>
        <w:t xml:space="preserve"> or by fax +420 266 000</w:t>
      </w:r>
      <w:r w:rsidR="00B476F1">
        <w:rPr>
          <w:sz w:val="24"/>
          <w:lang w:val="en-GB"/>
        </w:rPr>
        <w:t> </w:t>
      </w:r>
      <w:r w:rsidR="001839DD">
        <w:rPr>
          <w:sz w:val="24"/>
          <w:lang w:val="en-GB"/>
        </w:rPr>
        <w:t>247</w:t>
      </w:r>
      <w:r w:rsidR="00B476F1">
        <w:rPr>
          <w:sz w:val="24"/>
          <w:lang w:val="en-GB"/>
        </w:rPr>
        <w:t>?</w:t>
      </w:r>
    </w:p>
    <w:p w:rsidR="008118FC" w:rsidRDefault="008118FC" w:rsidP="001D4156">
      <w:pPr>
        <w:spacing w:line="240" w:lineRule="auto"/>
        <w:jc w:val="both"/>
        <w:rPr>
          <w:sz w:val="24"/>
          <w:lang w:val="en-GB"/>
        </w:rPr>
      </w:pPr>
      <w:r>
        <w:rPr>
          <w:sz w:val="24"/>
          <w:lang w:val="en-GB"/>
        </w:rPr>
        <w:t>I</w:t>
      </w:r>
      <w:r w:rsidR="00185783" w:rsidRPr="002C56DA">
        <w:rPr>
          <w:sz w:val="24"/>
          <w:lang w:val="en-GB"/>
        </w:rPr>
        <w:t xml:space="preserve">t is possible to find other </w:t>
      </w:r>
      <w:r w:rsidR="00ED51EC">
        <w:rPr>
          <w:sz w:val="24"/>
          <w:lang w:val="en-GB"/>
        </w:rPr>
        <w:t>hotels</w:t>
      </w:r>
      <w:r w:rsidR="00185783" w:rsidRPr="002C56DA">
        <w:rPr>
          <w:sz w:val="24"/>
          <w:lang w:val="en-GB"/>
        </w:rPr>
        <w:t xml:space="preserve"> nearby, too. </w:t>
      </w:r>
      <w:r>
        <w:rPr>
          <w:sz w:val="24"/>
          <w:lang w:val="en-GB"/>
        </w:rPr>
        <w:t xml:space="preserve">Nevertheless, we recommend you to book the accommodation </w:t>
      </w:r>
      <w:r w:rsidR="00ED51EC">
        <w:rPr>
          <w:sz w:val="24"/>
          <w:lang w:val="en-GB"/>
        </w:rPr>
        <w:t xml:space="preserve">as </w:t>
      </w:r>
      <w:r>
        <w:rPr>
          <w:sz w:val="24"/>
          <w:lang w:val="en-GB"/>
        </w:rPr>
        <w:t>soon</w:t>
      </w:r>
      <w:r w:rsidR="00ED51EC">
        <w:rPr>
          <w:sz w:val="24"/>
          <w:lang w:val="en-GB"/>
        </w:rPr>
        <w:t xml:space="preserve"> as possible,</w:t>
      </w:r>
      <w:r>
        <w:rPr>
          <w:sz w:val="24"/>
          <w:lang w:val="en-GB"/>
        </w:rPr>
        <w:t xml:space="preserve"> </w:t>
      </w:r>
      <w:r w:rsidR="00ED51EC">
        <w:rPr>
          <w:sz w:val="24"/>
          <w:lang w:val="en-GB"/>
        </w:rPr>
        <w:t>because</w:t>
      </w:r>
      <w:r>
        <w:rPr>
          <w:sz w:val="24"/>
          <w:lang w:val="en-GB"/>
        </w:rPr>
        <w:t xml:space="preserve"> we were warned the season starts prior April and there will be limited possibilities left soon.</w:t>
      </w:r>
      <w:r w:rsidR="00ED51EC">
        <w:rPr>
          <w:sz w:val="24"/>
          <w:lang w:val="en-GB"/>
        </w:rPr>
        <w:t xml:space="preserve"> You can use </w:t>
      </w:r>
      <w:hyperlink r:id="rId7" w:history="1">
        <w:r w:rsidR="00ED51EC" w:rsidRPr="00113E26">
          <w:rPr>
            <w:rStyle w:val="Hypertextovodkaz"/>
            <w:sz w:val="24"/>
            <w:lang w:val="en-GB"/>
          </w:rPr>
          <w:t>www.booking.com</w:t>
        </w:r>
      </w:hyperlink>
      <w:r w:rsidR="00ED51EC">
        <w:rPr>
          <w:sz w:val="24"/>
          <w:lang w:val="en-GB"/>
        </w:rPr>
        <w:t xml:space="preserve"> website to find appropriate place.</w:t>
      </w:r>
    </w:p>
    <w:p w:rsidR="00185783" w:rsidRDefault="00185783" w:rsidP="001D4156">
      <w:pPr>
        <w:spacing w:line="240" w:lineRule="auto"/>
        <w:jc w:val="both"/>
        <w:rPr>
          <w:sz w:val="24"/>
          <w:lang w:val="en-GB"/>
        </w:rPr>
      </w:pPr>
      <w:r>
        <w:rPr>
          <w:sz w:val="24"/>
          <w:lang w:val="en-GB"/>
        </w:rPr>
        <w:t>After the discussion with our Com-ITU chairman we hope</w:t>
      </w:r>
      <w:r w:rsidRPr="002C56DA">
        <w:rPr>
          <w:sz w:val="24"/>
          <w:lang w:val="en-GB"/>
        </w:rPr>
        <w:t xml:space="preserve"> that there will be time not only for individual </w:t>
      </w:r>
      <w:r>
        <w:rPr>
          <w:sz w:val="24"/>
          <w:lang w:val="en-GB"/>
        </w:rPr>
        <w:t xml:space="preserve">or group </w:t>
      </w:r>
      <w:r w:rsidRPr="002C56DA">
        <w:rPr>
          <w:sz w:val="24"/>
          <w:lang w:val="en-GB"/>
        </w:rPr>
        <w:t>sights</w:t>
      </w:r>
      <w:r>
        <w:rPr>
          <w:sz w:val="24"/>
          <w:lang w:val="en-GB"/>
        </w:rPr>
        <w:t>e</w:t>
      </w:r>
      <w:r w:rsidRPr="002C56DA">
        <w:rPr>
          <w:sz w:val="24"/>
          <w:lang w:val="en-GB"/>
        </w:rPr>
        <w:t xml:space="preserve">eing </w:t>
      </w:r>
      <w:r>
        <w:rPr>
          <w:sz w:val="24"/>
          <w:lang w:val="en-GB"/>
        </w:rPr>
        <w:t>the first evening but also for the social event the second evening. The third day of the meeting is planned to finish at the usual time.</w:t>
      </w:r>
    </w:p>
    <w:p w:rsidR="00185783" w:rsidRDefault="00185783" w:rsidP="001D4156">
      <w:pPr>
        <w:spacing w:line="240" w:lineRule="auto"/>
        <w:jc w:val="both"/>
        <w:rPr>
          <w:sz w:val="24"/>
          <w:lang w:val="en-GB"/>
        </w:rPr>
      </w:pPr>
      <w:r>
        <w:rPr>
          <w:sz w:val="24"/>
          <w:lang w:val="en-GB"/>
        </w:rPr>
        <w:t xml:space="preserve">We </w:t>
      </w:r>
      <w:r w:rsidR="00E43E94">
        <w:rPr>
          <w:sz w:val="24"/>
          <w:lang w:val="en-GB"/>
        </w:rPr>
        <w:t xml:space="preserve">also </w:t>
      </w:r>
      <w:r>
        <w:rPr>
          <w:sz w:val="24"/>
          <w:lang w:val="en-GB"/>
        </w:rPr>
        <w:t>would like to ask those of you who need special care in the sense of diet (e. g. gluten-free diet) to let us know.</w:t>
      </w:r>
    </w:p>
    <w:p w:rsidR="00185783" w:rsidRDefault="001839DD" w:rsidP="001839DD">
      <w:pPr>
        <w:spacing w:line="276" w:lineRule="auto"/>
        <w:jc w:val="both"/>
        <w:rPr>
          <w:sz w:val="24"/>
          <w:lang w:val="en-GB"/>
        </w:rPr>
      </w:pPr>
      <w:r>
        <w:rPr>
          <w:sz w:val="24"/>
          <w:lang w:val="en-GB"/>
        </w:rPr>
        <w:t xml:space="preserve">The contact person is </w:t>
      </w:r>
      <w:proofErr w:type="spellStart"/>
      <w:r>
        <w:rPr>
          <w:sz w:val="24"/>
          <w:lang w:val="en-GB"/>
        </w:rPr>
        <w:t>Ms.</w:t>
      </w:r>
      <w:proofErr w:type="spellEnd"/>
      <w:r>
        <w:rPr>
          <w:sz w:val="24"/>
          <w:lang w:val="en-GB"/>
        </w:rPr>
        <w:t xml:space="preserve"> </w:t>
      </w:r>
      <w:proofErr w:type="spellStart"/>
      <w:r>
        <w:rPr>
          <w:sz w:val="24"/>
          <w:lang w:val="en-GB"/>
        </w:rPr>
        <w:t>Marketa</w:t>
      </w:r>
      <w:proofErr w:type="spellEnd"/>
      <w:r>
        <w:rPr>
          <w:sz w:val="24"/>
          <w:lang w:val="en-GB"/>
        </w:rPr>
        <w:t xml:space="preserve"> </w:t>
      </w:r>
      <w:proofErr w:type="spellStart"/>
      <w:r>
        <w:rPr>
          <w:sz w:val="24"/>
          <w:lang w:val="en-GB"/>
        </w:rPr>
        <w:t>Novakova</w:t>
      </w:r>
      <w:proofErr w:type="spellEnd"/>
      <w:r>
        <w:rPr>
          <w:sz w:val="24"/>
          <w:lang w:val="en-GB"/>
        </w:rPr>
        <w:t xml:space="preserve">, e-mail </w:t>
      </w:r>
      <w:hyperlink r:id="rId8" w:history="1">
        <w:r w:rsidRPr="00113E26">
          <w:rPr>
            <w:rStyle w:val="Hypertextovodkaz"/>
            <w:sz w:val="24"/>
            <w:lang w:val="en-GB"/>
          </w:rPr>
          <w:t>novakovam@mpo.cz</w:t>
        </w:r>
      </w:hyperlink>
      <w:r>
        <w:rPr>
          <w:sz w:val="24"/>
          <w:lang w:val="en-GB"/>
        </w:rPr>
        <w:t>, phone +420 224 852</w:t>
      </w:r>
      <w:r w:rsidR="001D4156">
        <w:rPr>
          <w:sz w:val="24"/>
          <w:lang w:val="en-GB"/>
        </w:rPr>
        <w:t> </w:t>
      </w:r>
      <w:r>
        <w:rPr>
          <w:sz w:val="24"/>
          <w:lang w:val="en-GB"/>
        </w:rPr>
        <w:t>519</w:t>
      </w:r>
      <w:r w:rsidR="001D4156">
        <w:rPr>
          <w:sz w:val="24"/>
          <w:lang w:val="en-GB"/>
        </w:rPr>
        <w:t>, please, do not hesitate to ask her</w:t>
      </w:r>
      <w:r>
        <w:rPr>
          <w:sz w:val="24"/>
          <w:lang w:val="en-GB"/>
        </w:rPr>
        <w:t>.</w:t>
      </w:r>
    </w:p>
    <w:p w:rsidR="001D4156" w:rsidRDefault="001D4156" w:rsidP="00B476F1">
      <w:pPr>
        <w:spacing w:line="240" w:lineRule="auto"/>
        <w:jc w:val="both"/>
        <w:rPr>
          <w:sz w:val="24"/>
          <w:lang w:val="en-GB"/>
        </w:rPr>
      </w:pPr>
      <w:r>
        <w:rPr>
          <w:sz w:val="24"/>
          <w:lang w:val="en-GB"/>
        </w:rPr>
        <w:t>How to get to the IBIS hotel? From the airport</w:t>
      </w:r>
      <w:r w:rsidR="00476B31">
        <w:rPr>
          <w:sz w:val="24"/>
          <w:lang w:val="en-GB"/>
        </w:rPr>
        <w:t>,</w:t>
      </w:r>
      <w:r>
        <w:rPr>
          <w:sz w:val="24"/>
          <w:lang w:val="en-GB"/>
        </w:rPr>
        <w:t xml:space="preserve"> the simplest way is to get the taxi. If you want to get there by other transport means, take bus number 119 to the metro station DEJVICKA (the final bus stop), than go by metro to MUSTEK (line A) and change for line B going the direction ZLICIN. You</w:t>
      </w:r>
      <w:r w:rsidR="00476B31">
        <w:rPr>
          <w:sz w:val="24"/>
          <w:lang w:val="en-GB"/>
        </w:rPr>
        <w:t>r station to get off is ANDEL. T</w:t>
      </w:r>
      <w:r>
        <w:rPr>
          <w:sz w:val="24"/>
          <w:lang w:val="en-GB"/>
        </w:rPr>
        <w:t xml:space="preserve">he </w:t>
      </w:r>
      <w:r w:rsidR="00476B31">
        <w:rPr>
          <w:sz w:val="24"/>
          <w:lang w:val="en-GB"/>
        </w:rPr>
        <w:t>h</w:t>
      </w:r>
      <w:r>
        <w:rPr>
          <w:sz w:val="24"/>
          <w:lang w:val="en-GB"/>
        </w:rPr>
        <w:t xml:space="preserve">otel is some 300 m away from the ANDEL exit </w:t>
      </w:r>
      <w:r w:rsidR="00476B31">
        <w:rPr>
          <w:sz w:val="24"/>
          <w:lang w:val="en-GB"/>
        </w:rPr>
        <w:t xml:space="preserve">and </w:t>
      </w:r>
      <w:bookmarkStart w:id="0" w:name="_GoBack"/>
      <w:bookmarkEnd w:id="0"/>
      <w:r>
        <w:rPr>
          <w:sz w:val="24"/>
          <w:lang w:val="en-GB"/>
        </w:rPr>
        <w:t xml:space="preserve">round the corner. </w:t>
      </w:r>
    </w:p>
    <w:p w:rsidR="00B476F1" w:rsidRDefault="00185783">
      <w:pPr>
        <w:jc w:val="both"/>
        <w:rPr>
          <w:sz w:val="24"/>
          <w:lang w:val="en-GB"/>
        </w:rPr>
      </w:pPr>
      <w:r>
        <w:rPr>
          <w:sz w:val="24"/>
          <w:lang w:val="en-GB"/>
        </w:rPr>
        <w:t>We look forward to meet</w:t>
      </w:r>
      <w:r w:rsidR="002835D1">
        <w:rPr>
          <w:sz w:val="24"/>
          <w:lang w:val="en-GB"/>
        </w:rPr>
        <w:t>ing</w:t>
      </w:r>
      <w:r>
        <w:rPr>
          <w:sz w:val="24"/>
          <w:lang w:val="en-GB"/>
        </w:rPr>
        <w:t xml:space="preserve"> you in Prague! Na </w:t>
      </w:r>
      <w:proofErr w:type="spellStart"/>
      <w:r>
        <w:rPr>
          <w:sz w:val="24"/>
          <w:lang w:val="en-GB"/>
        </w:rPr>
        <w:t>shledanou</w:t>
      </w:r>
      <w:proofErr w:type="spellEnd"/>
      <w:r>
        <w:rPr>
          <w:sz w:val="24"/>
          <w:lang w:val="en-GB"/>
        </w:rPr>
        <w:t xml:space="preserve"> v </w:t>
      </w:r>
      <w:proofErr w:type="spellStart"/>
      <w:r>
        <w:rPr>
          <w:sz w:val="24"/>
          <w:lang w:val="en-GB"/>
        </w:rPr>
        <w:t>Praze</w:t>
      </w:r>
      <w:proofErr w:type="spellEnd"/>
      <w:r>
        <w:rPr>
          <w:sz w:val="24"/>
          <w:lang w:val="en-GB"/>
        </w:rPr>
        <w:t>!</w:t>
      </w:r>
      <w:r w:rsidR="001D4156">
        <w:rPr>
          <w:sz w:val="24"/>
          <w:lang w:val="en-GB"/>
        </w:rPr>
        <w:t xml:space="preserve"> </w:t>
      </w:r>
    </w:p>
    <w:p w:rsidR="00B476F1" w:rsidRDefault="00B476F1" w:rsidP="00B476F1">
      <w:pPr>
        <w:ind w:left="6372"/>
        <w:jc w:val="both"/>
        <w:rPr>
          <w:sz w:val="24"/>
          <w:lang w:val="en-GB"/>
        </w:rPr>
      </w:pPr>
      <w:r w:rsidRPr="00B476F1">
        <w:rPr>
          <w:i/>
          <w:sz w:val="24"/>
          <w:lang w:val="en-GB"/>
        </w:rPr>
        <w:t>Your Czech colleagues</w:t>
      </w:r>
    </w:p>
    <w:p w:rsidR="0038749A" w:rsidRPr="001562C2" w:rsidRDefault="00B476F1">
      <w:pPr>
        <w:jc w:val="both"/>
        <w:rPr>
          <w:sz w:val="24"/>
          <w:lang w:val="en-GB"/>
        </w:rPr>
      </w:pPr>
      <w:r>
        <w:rPr>
          <w:sz w:val="24"/>
          <w:lang w:val="en-GB"/>
        </w:rPr>
        <w:t>Prague, 6</w:t>
      </w:r>
      <w:r w:rsidRPr="00B476F1">
        <w:rPr>
          <w:sz w:val="24"/>
          <w:vertAlign w:val="superscript"/>
          <w:lang w:val="en-GB"/>
        </w:rPr>
        <w:t>th</w:t>
      </w:r>
      <w:r>
        <w:rPr>
          <w:sz w:val="24"/>
          <w:lang w:val="en-GB"/>
        </w:rPr>
        <w:t xml:space="preserve"> February, 2013</w:t>
      </w:r>
      <w:r>
        <w:rPr>
          <w:sz w:val="24"/>
          <w:lang w:val="en-GB"/>
        </w:rPr>
        <w:t xml:space="preserve"> </w:t>
      </w:r>
      <w:r>
        <w:rPr>
          <w:sz w:val="24"/>
          <w:lang w:val="en-GB"/>
        </w:rPr>
        <w:tab/>
      </w:r>
      <w:r>
        <w:rPr>
          <w:sz w:val="24"/>
          <w:lang w:val="en-GB"/>
        </w:rPr>
        <w:tab/>
      </w:r>
      <w:r>
        <w:rPr>
          <w:sz w:val="24"/>
          <w:lang w:val="en-GB"/>
        </w:rPr>
        <w:tab/>
      </w:r>
      <w:r>
        <w:rPr>
          <w:sz w:val="24"/>
          <w:lang w:val="en-GB"/>
        </w:rPr>
        <w:tab/>
      </w:r>
      <w:r>
        <w:rPr>
          <w:sz w:val="24"/>
          <w:lang w:val="en-GB"/>
        </w:rPr>
        <w:tab/>
      </w:r>
      <w:r>
        <w:rPr>
          <w:sz w:val="24"/>
          <w:lang w:val="en-GB"/>
        </w:rPr>
        <w:tab/>
      </w:r>
    </w:p>
    <w:p w:rsidR="00B476F1" w:rsidRPr="001562C2" w:rsidRDefault="00B476F1">
      <w:pPr>
        <w:jc w:val="both"/>
        <w:rPr>
          <w:sz w:val="24"/>
          <w:lang w:val="en-GB"/>
        </w:rPr>
      </w:pPr>
    </w:p>
    <w:sectPr w:rsidR="00B476F1" w:rsidRPr="001562C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doNotDisplayPageBoundaries/>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83"/>
    <w:rsid w:val="000859E0"/>
    <w:rsid w:val="001562C2"/>
    <w:rsid w:val="001839DD"/>
    <w:rsid w:val="00185783"/>
    <w:rsid w:val="001D4156"/>
    <w:rsid w:val="002835D1"/>
    <w:rsid w:val="0038749A"/>
    <w:rsid w:val="00476B31"/>
    <w:rsid w:val="00704475"/>
    <w:rsid w:val="008118FC"/>
    <w:rsid w:val="00852145"/>
    <w:rsid w:val="00B476F1"/>
    <w:rsid w:val="00E43E94"/>
    <w:rsid w:val="00E4693A"/>
    <w:rsid w:val="00ED5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5783"/>
    <w:pPr>
      <w:spacing w:after="160" w:line="360" w:lineRule="auto"/>
    </w:pPr>
    <w:rPr>
      <w:rFonts w:asciiTheme="minorHAnsi" w:hAnsiTheme="minorHAnsi"/>
      <w:sz w:val="22"/>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85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2835D1"/>
    <w:rPr>
      <w:sz w:val="16"/>
      <w:szCs w:val="16"/>
    </w:rPr>
  </w:style>
  <w:style w:type="paragraph" w:styleId="Textkomente">
    <w:name w:val="annotation text"/>
    <w:basedOn w:val="Normln"/>
    <w:link w:val="TextkomenteChar"/>
    <w:uiPriority w:val="99"/>
    <w:semiHidden/>
    <w:unhideWhenUsed/>
    <w:rsid w:val="002835D1"/>
    <w:pPr>
      <w:spacing w:line="240" w:lineRule="auto"/>
    </w:pPr>
    <w:rPr>
      <w:sz w:val="20"/>
      <w:szCs w:val="20"/>
    </w:rPr>
  </w:style>
  <w:style w:type="character" w:customStyle="1" w:styleId="TextkomenteChar">
    <w:name w:val="Text komentáře Char"/>
    <w:basedOn w:val="Standardnpsmoodstavce"/>
    <w:link w:val="Textkomente"/>
    <w:uiPriority w:val="99"/>
    <w:semiHidden/>
    <w:rsid w:val="002835D1"/>
    <w:rPr>
      <w:rFonts w:asciiTheme="minorHAnsi" w:hAnsiTheme="minorHAnsi"/>
      <w:lang w:val="en-US" w:eastAsia="en-US"/>
    </w:rPr>
  </w:style>
  <w:style w:type="paragraph" w:styleId="Pedmtkomente">
    <w:name w:val="annotation subject"/>
    <w:basedOn w:val="Textkomente"/>
    <w:next w:val="Textkomente"/>
    <w:link w:val="PedmtkomenteChar"/>
    <w:uiPriority w:val="99"/>
    <w:semiHidden/>
    <w:unhideWhenUsed/>
    <w:rsid w:val="002835D1"/>
    <w:rPr>
      <w:b/>
      <w:bCs/>
    </w:rPr>
  </w:style>
  <w:style w:type="character" w:customStyle="1" w:styleId="PedmtkomenteChar">
    <w:name w:val="Předmět komentáře Char"/>
    <w:basedOn w:val="TextkomenteChar"/>
    <w:link w:val="Pedmtkomente"/>
    <w:uiPriority w:val="99"/>
    <w:semiHidden/>
    <w:rsid w:val="002835D1"/>
    <w:rPr>
      <w:rFonts w:asciiTheme="minorHAnsi" w:hAnsiTheme="minorHAnsi"/>
      <w:b/>
      <w:bCs/>
      <w:lang w:val="en-US" w:eastAsia="en-US"/>
    </w:rPr>
  </w:style>
  <w:style w:type="paragraph" w:styleId="Textbubliny">
    <w:name w:val="Balloon Text"/>
    <w:basedOn w:val="Normln"/>
    <w:link w:val="TextbublinyChar"/>
    <w:uiPriority w:val="99"/>
    <w:semiHidden/>
    <w:unhideWhenUsed/>
    <w:rsid w:val="002835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35D1"/>
    <w:rPr>
      <w:rFonts w:ascii="Tahoma" w:hAnsi="Tahoma" w:cs="Tahoma"/>
      <w:sz w:val="16"/>
      <w:szCs w:val="16"/>
      <w:lang w:val="en-US" w:eastAsia="en-US"/>
    </w:rPr>
  </w:style>
  <w:style w:type="character" w:styleId="Hypertextovodkaz">
    <w:name w:val="Hyperlink"/>
    <w:basedOn w:val="Standardnpsmoodstavce"/>
    <w:uiPriority w:val="99"/>
    <w:unhideWhenUsed/>
    <w:rsid w:val="00183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5783"/>
    <w:pPr>
      <w:spacing w:after="160" w:line="360" w:lineRule="auto"/>
    </w:pPr>
    <w:rPr>
      <w:rFonts w:asciiTheme="minorHAnsi" w:hAnsiTheme="minorHAnsi"/>
      <w:sz w:val="22"/>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85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2835D1"/>
    <w:rPr>
      <w:sz w:val="16"/>
      <w:szCs w:val="16"/>
    </w:rPr>
  </w:style>
  <w:style w:type="paragraph" w:styleId="Textkomente">
    <w:name w:val="annotation text"/>
    <w:basedOn w:val="Normln"/>
    <w:link w:val="TextkomenteChar"/>
    <w:uiPriority w:val="99"/>
    <w:semiHidden/>
    <w:unhideWhenUsed/>
    <w:rsid w:val="002835D1"/>
    <w:pPr>
      <w:spacing w:line="240" w:lineRule="auto"/>
    </w:pPr>
    <w:rPr>
      <w:sz w:val="20"/>
      <w:szCs w:val="20"/>
    </w:rPr>
  </w:style>
  <w:style w:type="character" w:customStyle="1" w:styleId="TextkomenteChar">
    <w:name w:val="Text komentáře Char"/>
    <w:basedOn w:val="Standardnpsmoodstavce"/>
    <w:link w:val="Textkomente"/>
    <w:uiPriority w:val="99"/>
    <w:semiHidden/>
    <w:rsid w:val="002835D1"/>
    <w:rPr>
      <w:rFonts w:asciiTheme="minorHAnsi" w:hAnsiTheme="minorHAnsi"/>
      <w:lang w:val="en-US" w:eastAsia="en-US"/>
    </w:rPr>
  </w:style>
  <w:style w:type="paragraph" w:styleId="Pedmtkomente">
    <w:name w:val="annotation subject"/>
    <w:basedOn w:val="Textkomente"/>
    <w:next w:val="Textkomente"/>
    <w:link w:val="PedmtkomenteChar"/>
    <w:uiPriority w:val="99"/>
    <w:semiHidden/>
    <w:unhideWhenUsed/>
    <w:rsid w:val="002835D1"/>
    <w:rPr>
      <w:b/>
      <w:bCs/>
    </w:rPr>
  </w:style>
  <w:style w:type="character" w:customStyle="1" w:styleId="PedmtkomenteChar">
    <w:name w:val="Předmět komentáře Char"/>
    <w:basedOn w:val="TextkomenteChar"/>
    <w:link w:val="Pedmtkomente"/>
    <w:uiPriority w:val="99"/>
    <w:semiHidden/>
    <w:rsid w:val="002835D1"/>
    <w:rPr>
      <w:rFonts w:asciiTheme="minorHAnsi" w:hAnsiTheme="minorHAnsi"/>
      <w:b/>
      <w:bCs/>
      <w:lang w:val="en-US" w:eastAsia="en-US"/>
    </w:rPr>
  </w:style>
  <w:style w:type="paragraph" w:styleId="Textbubliny">
    <w:name w:val="Balloon Text"/>
    <w:basedOn w:val="Normln"/>
    <w:link w:val="TextbublinyChar"/>
    <w:uiPriority w:val="99"/>
    <w:semiHidden/>
    <w:unhideWhenUsed/>
    <w:rsid w:val="002835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35D1"/>
    <w:rPr>
      <w:rFonts w:ascii="Tahoma" w:hAnsi="Tahoma" w:cs="Tahoma"/>
      <w:sz w:val="16"/>
      <w:szCs w:val="16"/>
      <w:lang w:val="en-US" w:eastAsia="en-US"/>
    </w:rPr>
  </w:style>
  <w:style w:type="character" w:styleId="Hypertextovodkaz">
    <w:name w:val="Hyperlink"/>
    <w:basedOn w:val="Standardnpsmoodstavce"/>
    <w:uiPriority w:val="99"/>
    <w:unhideWhenUsed/>
    <w:rsid w:val="00183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ovam@mpo.cz" TargetMode="External"/><Relationship Id="rId3" Type="http://schemas.openxmlformats.org/officeDocument/2006/relationships/settings" Target="settings.xml"/><Relationship Id="rId7" Type="http://schemas.openxmlformats.org/officeDocument/2006/relationships/hyperlink" Target="http://www.book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ague.reservation07@accor.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665153EB.dotm</Template>
  <TotalTime>4</TotalTime>
  <Pages>1</Pages>
  <Words>364</Words>
  <Characters>1816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Vrbová Annelies</dc:creator>
  <cp:lastModifiedBy>Vrbová Annelies</cp:lastModifiedBy>
  <cp:revision>3</cp:revision>
  <dcterms:created xsi:type="dcterms:W3CDTF">2013-02-06T15:28:00Z</dcterms:created>
  <dcterms:modified xsi:type="dcterms:W3CDTF">2013-02-06T15:32:00Z</dcterms:modified>
</cp:coreProperties>
</file>